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EA" w:rsidRDefault="008417FD" w:rsidP="008417FD">
      <w:pPr>
        <w:tabs>
          <w:tab w:val="left" w:pos="4820"/>
        </w:tabs>
        <w:spacing w:after="0"/>
        <w:ind w:left="284" w:right="282"/>
      </w:pPr>
      <w:r>
        <w:tab/>
      </w:r>
    </w:p>
    <w:p w:rsidR="005506B6" w:rsidRPr="008417FD" w:rsidRDefault="00807FEA" w:rsidP="008417FD">
      <w:pPr>
        <w:tabs>
          <w:tab w:val="left" w:pos="4820"/>
        </w:tabs>
        <w:spacing w:after="0"/>
        <w:ind w:left="284" w:right="282"/>
        <w:rPr>
          <w:sz w:val="24"/>
          <w:szCs w:val="24"/>
        </w:rPr>
      </w:pPr>
      <w:r>
        <w:tab/>
      </w:r>
      <w:r w:rsidR="008417FD" w:rsidRPr="008417FD">
        <w:rPr>
          <w:sz w:val="24"/>
          <w:szCs w:val="24"/>
        </w:rPr>
        <w:t>- Alle aziende private e cooperative esercenti</w:t>
      </w:r>
    </w:p>
    <w:p w:rsidR="008417FD" w:rsidRPr="008417FD" w:rsidRDefault="008417FD" w:rsidP="008417FD">
      <w:pPr>
        <w:tabs>
          <w:tab w:val="left" w:pos="4820"/>
        </w:tabs>
        <w:spacing w:after="0"/>
        <w:ind w:left="284" w:right="282"/>
        <w:rPr>
          <w:sz w:val="24"/>
          <w:szCs w:val="24"/>
        </w:rPr>
      </w:pPr>
      <w:r w:rsidRPr="008417FD">
        <w:rPr>
          <w:sz w:val="24"/>
          <w:szCs w:val="24"/>
        </w:rPr>
        <w:tab/>
      </w:r>
      <w:r w:rsidRPr="008417FD">
        <w:rPr>
          <w:sz w:val="24"/>
          <w:szCs w:val="24"/>
        </w:rPr>
        <w:tab/>
        <w:t>il TPL con Bus dell’Emilia Romagna</w:t>
      </w:r>
    </w:p>
    <w:p w:rsidR="008417FD" w:rsidRPr="008417FD" w:rsidRDefault="008417FD" w:rsidP="008417FD">
      <w:pPr>
        <w:tabs>
          <w:tab w:val="left" w:pos="4820"/>
        </w:tabs>
        <w:spacing w:after="0"/>
        <w:ind w:left="284" w:right="282"/>
        <w:rPr>
          <w:sz w:val="24"/>
          <w:szCs w:val="24"/>
        </w:rPr>
      </w:pPr>
      <w:r w:rsidRPr="008417FD">
        <w:rPr>
          <w:sz w:val="24"/>
          <w:szCs w:val="24"/>
        </w:rPr>
        <w:tab/>
      </w:r>
      <w:r w:rsidRPr="008417FD">
        <w:rPr>
          <w:sz w:val="24"/>
          <w:szCs w:val="24"/>
        </w:rPr>
        <w:tab/>
        <w:t>----------------------------------------------------------</w:t>
      </w:r>
    </w:p>
    <w:p w:rsidR="00807FEA" w:rsidRDefault="00807FEA" w:rsidP="008417FD">
      <w:pPr>
        <w:tabs>
          <w:tab w:val="left" w:pos="4820"/>
        </w:tabs>
        <w:spacing w:after="0"/>
        <w:ind w:left="284" w:right="282"/>
      </w:pPr>
    </w:p>
    <w:p w:rsidR="008417FD" w:rsidRPr="00807FEA" w:rsidRDefault="00807FEA" w:rsidP="008417FD">
      <w:pPr>
        <w:tabs>
          <w:tab w:val="left" w:pos="4820"/>
        </w:tabs>
        <w:spacing w:after="0"/>
        <w:ind w:left="284" w:right="282"/>
        <w:rPr>
          <w:sz w:val="24"/>
          <w:szCs w:val="24"/>
        </w:rPr>
      </w:pPr>
      <w:r w:rsidRPr="00807FEA">
        <w:rPr>
          <w:sz w:val="24"/>
          <w:szCs w:val="24"/>
        </w:rPr>
        <w:t>Bologna, 14 ottobre 2009</w:t>
      </w:r>
    </w:p>
    <w:p w:rsidR="00807FEA" w:rsidRDefault="00807FEA" w:rsidP="008417FD">
      <w:pPr>
        <w:tabs>
          <w:tab w:val="left" w:pos="4820"/>
        </w:tabs>
        <w:spacing w:after="0"/>
        <w:ind w:left="284" w:right="282"/>
        <w:jc w:val="both"/>
        <w:rPr>
          <w:sz w:val="24"/>
          <w:szCs w:val="24"/>
        </w:rPr>
      </w:pPr>
    </w:p>
    <w:p w:rsidR="00A22FA5" w:rsidRDefault="00A22FA5" w:rsidP="008417FD">
      <w:pPr>
        <w:tabs>
          <w:tab w:val="left" w:pos="4820"/>
        </w:tabs>
        <w:spacing w:after="0"/>
        <w:ind w:left="284" w:right="282"/>
        <w:jc w:val="both"/>
        <w:rPr>
          <w:sz w:val="24"/>
          <w:szCs w:val="24"/>
        </w:rPr>
      </w:pPr>
    </w:p>
    <w:p w:rsidR="008417FD" w:rsidRPr="008417FD" w:rsidRDefault="008417FD" w:rsidP="008417FD">
      <w:pPr>
        <w:tabs>
          <w:tab w:val="left" w:pos="4820"/>
        </w:tabs>
        <w:spacing w:after="0"/>
        <w:ind w:left="284" w:right="282"/>
        <w:jc w:val="both"/>
        <w:rPr>
          <w:sz w:val="24"/>
          <w:szCs w:val="24"/>
        </w:rPr>
      </w:pPr>
      <w:r w:rsidRPr="008417FD">
        <w:rPr>
          <w:sz w:val="24"/>
          <w:szCs w:val="24"/>
        </w:rPr>
        <w:t xml:space="preserve">La situazione nella quale operano le aziende private e cooperative della Regione </w:t>
      </w:r>
      <w:r w:rsidR="00A22FA5">
        <w:rPr>
          <w:sz w:val="24"/>
          <w:szCs w:val="24"/>
        </w:rPr>
        <w:t>Emilia Romagna nella gestione dei</w:t>
      </w:r>
      <w:r w:rsidRPr="008417FD">
        <w:rPr>
          <w:sz w:val="24"/>
          <w:szCs w:val="24"/>
        </w:rPr>
        <w:t xml:space="preserve"> servizi di trasporto pubblico locale è divenuta </w:t>
      </w:r>
      <w:r w:rsidRPr="008417FD">
        <w:rPr>
          <w:b/>
          <w:smallCaps/>
          <w:sz w:val="24"/>
          <w:szCs w:val="24"/>
        </w:rPr>
        <w:t>insostenibile</w:t>
      </w:r>
      <w:r w:rsidRPr="008417FD">
        <w:rPr>
          <w:sz w:val="24"/>
          <w:szCs w:val="24"/>
        </w:rPr>
        <w:t>.</w:t>
      </w:r>
    </w:p>
    <w:p w:rsidR="008417FD" w:rsidRDefault="008417FD" w:rsidP="008417FD">
      <w:pPr>
        <w:tabs>
          <w:tab w:val="left" w:pos="4820"/>
        </w:tabs>
        <w:spacing w:after="0"/>
        <w:ind w:left="284" w:right="282"/>
        <w:jc w:val="both"/>
        <w:rPr>
          <w:sz w:val="24"/>
          <w:szCs w:val="24"/>
        </w:rPr>
      </w:pPr>
      <w:r w:rsidRPr="008417FD">
        <w:rPr>
          <w:sz w:val="24"/>
          <w:szCs w:val="24"/>
        </w:rPr>
        <w:t>La mole di lavoro (e di Km) svolto non è riconosciuta nel modo adeguato dalla pubblica amministrazione</w:t>
      </w:r>
      <w:r>
        <w:rPr>
          <w:sz w:val="24"/>
          <w:szCs w:val="24"/>
        </w:rPr>
        <w:t xml:space="preserve"> e dalle agenzie di sua emanazione!</w:t>
      </w:r>
    </w:p>
    <w:p w:rsidR="00807FEA" w:rsidRPr="00807FEA" w:rsidRDefault="00807FEA" w:rsidP="008417FD">
      <w:pPr>
        <w:tabs>
          <w:tab w:val="left" w:pos="4820"/>
        </w:tabs>
        <w:spacing w:after="0"/>
        <w:ind w:left="284" w:right="282"/>
        <w:jc w:val="both"/>
        <w:rPr>
          <w:sz w:val="12"/>
          <w:szCs w:val="24"/>
        </w:rPr>
      </w:pPr>
    </w:p>
    <w:p w:rsidR="008417FD" w:rsidRDefault="008417FD" w:rsidP="008417FD">
      <w:pPr>
        <w:tabs>
          <w:tab w:val="left" w:pos="4820"/>
        </w:tabs>
        <w:spacing w:after="0"/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Né dal punto di vista economico, visto che le risorse messe in campo non vengono distribuite in modo equo</w:t>
      </w:r>
      <w:r w:rsidR="00667486">
        <w:rPr>
          <w:sz w:val="24"/>
          <w:szCs w:val="24"/>
        </w:rPr>
        <w:t>(aumento ccnl autoferrotranvieri)</w:t>
      </w:r>
      <w:r>
        <w:rPr>
          <w:sz w:val="24"/>
          <w:szCs w:val="24"/>
        </w:rPr>
        <w:t xml:space="preserve">, né dal punto di vista professionale, dal momento che tutti i servizi vengono svolti con grande capacità </w:t>
      </w:r>
      <w:r w:rsidR="00667486">
        <w:rPr>
          <w:sz w:val="24"/>
          <w:szCs w:val="24"/>
        </w:rPr>
        <w:t>imprenditoriale</w:t>
      </w:r>
      <w:r>
        <w:rPr>
          <w:sz w:val="24"/>
          <w:szCs w:val="24"/>
        </w:rPr>
        <w:t xml:space="preserve"> </w:t>
      </w:r>
      <w:r w:rsidR="0066748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con </w:t>
      </w:r>
      <w:r w:rsidR="00667486">
        <w:rPr>
          <w:sz w:val="24"/>
          <w:szCs w:val="24"/>
        </w:rPr>
        <w:t xml:space="preserve">qualità, </w:t>
      </w:r>
      <w:r>
        <w:rPr>
          <w:sz w:val="24"/>
          <w:szCs w:val="24"/>
        </w:rPr>
        <w:t>competenza e responsabilità!</w:t>
      </w:r>
    </w:p>
    <w:p w:rsidR="008417FD" w:rsidRPr="00807FEA" w:rsidRDefault="008417FD" w:rsidP="008417FD">
      <w:pPr>
        <w:tabs>
          <w:tab w:val="left" w:pos="4820"/>
        </w:tabs>
        <w:spacing w:after="0"/>
        <w:ind w:left="284" w:right="282"/>
        <w:jc w:val="both"/>
        <w:rPr>
          <w:sz w:val="14"/>
          <w:szCs w:val="24"/>
        </w:rPr>
      </w:pPr>
    </w:p>
    <w:p w:rsidR="008417FD" w:rsidRDefault="008417FD" w:rsidP="008417FD">
      <w:pPr>
        <w:tabs>
          <w:tab w:val="left" w:pos="4820"/>
        </w:tabs>
        <w:spacing w:after="0"/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Pretendiamo che venga riconosciuta la </w:t>
      </w:r>
      <w:r w:rsidRPr="008417FD">
        <w:rPr>
          <w:b/>
          <w:smallCaps/>
          <w:sz w:val="24"/>
          <w:szCs w:val="24"/>
        </w:rPr>
        <w:t>dignità</w:t>
      </w:r>
      <w:r>
        <w:rPr>
          <w:sz w:val="24"/>
          <w:szCs w:val="24"/>
        </w:rPr>
        <w:t xml:space="preserve"> del lavoro </w:t>
      </w:r>
      <w:r w:rsidR="00807FEA">
        <w:rPr>
          <w:sz w:val="24"/>
          <w:szCs w:val="24"/>
        </w:rPr>
        <w:t>degli esercenti il TPL in Emilia Romagna sotto tutti i punti di vista.</w:t>
      </w:r>
    </w:p>
    <w:p w:rsidR="00807FEA" w:rsidRPr="00807FEA" w:rsidRDefault="00807FEA" w:rsidP="008417FD">
      <w:pPr>
        <w:tabs>
          <w:tab w:val="left" w:pos="4820"/>
        </w:tabs>
        <w:spacing w:after="0"/>
        <w:ind w:left="284" w:right="282"/>
        <w:jc w:val="both"/>
        <w:rPr>
          <w:sz w:val="14"/>
          <w:szCs w:val="16"/>
        </w:rPr>
      </w:pPr>
    </w:p>
    <w:p w:rsidR="00807FEA" w:rsidRDefault="00807FEA" w:rsidP="008417FD">
      <w:pPr>
        <w:tabs>
          <w:tab w:val="left" w:pos="4820"/>
        </w:tabs>
        <w:spacing w:after="0"/>
        <w:ind w:left="284" w:right="28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Per dibattere queste argomentazioni e per decidere quali azioni mettere in campo a difesa della </w:t>
      </w:r>
      <w:r w:rsidRPr="005506B6">
        <w:rPr>
          <w:b/>
          <w:sz w:val="24"/>
          <w:szCs w:val="24"/>
        </w:rPr>
        <w:t xml:space="preserve">categoria è convocata una </w:t>
      </w:r>
      <w:r w:rsidRPr="005506B6">
        <w:rPr>
          <w:b/>
          <w:smallCaps/>
          <w:sz w:val="24"/>
          <w:szCs w:val="24"/>
        </w:rPr>
        <w:t>Assemblea unitaria</w:t>
      </w:r>
      <w:r w:rsidRPr="005506B6">
        <w:rPr>
          <w:b/>
          <w:sz w:val="24"/>
          <w:szCs w:val="24"/>
        </w:rPr>
        <w:t xml:space="preserve"> delle Associazioni</w:t>
      </w:r>
      <w:r w:rsidR="00667486">
        <w:rPr>
          <w:b/>
          <w:sz w:val="24"/>
          <w:szCs w:val="24"/>
        </w:rPr>
        <w:t xml:space="preserve"> </w:t>
      </w:r>
      <w:r w:rsidRPr="005506B6">
        <w:rPr>
          <w:b/>
          <w:sz w:val="24"/>
          <w:szCs w:val="24"/>
        </w:rPr>
        <w:t>riunite nel CAIPET per</w:t>
      </w:r>
    </w:p>
    <w:p w:rsidR="00807FEA" w:rsidRDefault="00807FEA" w:rsidP="008417FD">
      <w:pPr>
        <w:tabs>
          <w:tab w:val="left" w:pos="4820"/>
        </w:tabs>
        <w:spacing w:after="0"/>
        <w:ind w:left="284" w:right="282"/>
        <w:jc w:val="both"/>
        <w:rPr>
          <w:sz w:val="24"/>
          <w:szCs w:val="24"/>
        </w:rPr>
      </w:pPr>
    </w:p>
    <w:p w:rsidR="00807FEA" w:rsidRPr="00807FEA" w:rsidRDefault="00807FEA" w:rsidP="00D32FC2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4820"/>
        </w:tabs>
        <w:spacing w:after="0"/>
        <w:ind w:left="284" w:right="282"/>
        <w:jc w:val="center"/>
        <w:rPr>
          <w:b/>
          <w:sz w:val="24"/>
          <w:szCs w:val="24"/>
        </w:rPr>
      </w:pPr>
      <w:r w:rsidRPr="00807FEA">
        <w:rPr>
          <w:b/>
          <w:sz w:val="24"/>
          <w:szCs w:val="24"/>
        </w:rPr>
        <w:t>Lunedì 19 ottobre 2009 alle ore 18:30</w:t>
      </w:r>
    </w:p>
    <w:p w:rsidR="00807FEA" w:rsidRPr="00807FEA" w:rsidRDefault="00807FEA" w:rsidP="00D32FC2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4820"/>
        </w:tabs>
        <w:spacing w:after="0"/>
        <w:ind w:left="284" w:right="282"/>
        <w:jc w:val="center"/>
        <w:rPr>
          <w:b/>
          <w:sz w:val="24"/>
          <w:szCs w:val="24"/>
        </w:rPr>
      </w:pPr>
      <w:r w:rsidRPr="00807FEA">
        <w:rPr>
          <w:b/>
          <w:sz w:val="24"/>
          <w:szCs w:val="24"/>
        </w:rPr>
        <w:t>presso Hotel Holiday Inn</w:t>
      </w:r>
    </w:p>
    <w:p w:rsidR="00807FEA" w:rsidRPr="00807FEA" w:rsidRDefault="00807FEA" w:rsidP="00D32FC2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4820"/>
        </w:tabs>
        <w:spacing w:after="0"/>
        <w:ind w:left="284" w:right="282"/>
        <w:jc w:val="center"/>
        <w:rPr>
          <w:b/>
          <w:sz w:val="24"/>
          <w:szCs w:val="24"/>
        </w:rPr>
      </w:pPr>
      <w:r w:rsidRPr="00807FEA">
        <w:rPr>
          <w:b/>
          <w:sz w:val="24"/>
          <w:szCs w:val="24"/>
        </w:rPr>
        <w:t>Via del Commercio Associato, 3 – Bologna</w:t>
      </w:r>
    </w:p>
    <w:p w:rsidR="00807FEA" w:rsidRPr="00807FEA" w:rsidRDefault="00807FEA" w:rsidP="00D32FC2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4820"/>
        </w:tabs>
        <w:spacing w:after="0"/>
        <w:ind w:left="284" w:right="282"/>
        <w:jc w:val="center"/>
        <w:rPr>
          <w:b/>
          <w:sz w:val="24"/>
          <w:szCs w:val="24"/>
        </w:rPr>
      </w:pPr>
      <w:r w:rsidRPr="00807FEA">
        <w:rPr>
          <w:b/>
          <w:sz w:val="24"/>
          <w:szCs w:val="24"/>
        </w:rPr>
        <w:t>(</w:t>
      </w:r>
      <w:r w:rsidRPr="00807FEA">
        <w:rPr>
          <w:b/>
          <w:i/>
          <w:sz w:val="24"/>
          <w:szCs w:val="24"/>
        </w:rPr>
        <w:t>uscita n° 9 Tangenziale San Donato</w:t>
      </w:r>
      <w:r w:rsidRPr="00807FEA">
        <w:rPr>
          <w:b/>
          <w:sz w:val="24"/>
          <w:szCs w:val="24"/>
        </w:rPr>
        <w:t>)</w:t>
      </w:r>
    </w:p>
    <w:p w:rsidR="00807FEA" w:rsidRDefault="00807FEA" w:rsidP="00D32FC2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4820"/>
        </w:tabs>
        <w:spacing w:after="0"/>
        <w:ind w:left="284" w:right="282"/>
        <w:jc w:val="center"/>
        <w:rPr>
          <w:b/>
          <w:sz w:val="24"/>
          <w:szCs w:val="24"/>
        </w:rPr>
      </w:pPr>
      <w:r w:rsidRPr="00807FEA">
        <w:rPr>
          <w:b/>
          <w:sz w:val="24"/>
          <w:szCs w:val="24"/>
        </w:rPr>
        <w:t xml:space="preserve">Sala </w:t>
      </w:r>
      <w:r>
        <w:rPr>
          <w:b/>
          <w:sz w:val="24"/>
          <w:szCs w:val="24"/>
        </w:rPr>
        <w:t>Riunioni</w:t>
      </w:r>
    </w:p>
    <w:p w:rsidR="00807FEA" w:rsidRDefault="00807FEA" w:rsidP="00807FEA">
      <w:pPr>
        <w:tabs>
          <w:tab w:val="left" w:pos="4820"/>
        </w:tabs>
        <w:spacing w:after="0"/>
        <w:ind w:left="284" w:right="282"/>
        <w:jc w:val="center"/>
        <w:rPr>
          <w:sz w:val="24"/>
          <w:szCs w:val="24"/>
        </w:rPr>
      </w:pPr>
    </w:p>
    <w:p w:rsidR="00807FEA" w:rsidRDefault="00807FEA" w:rsidP="00807FEA">
      <w:pPr>
        <w:tabs>
          <w:tab w:val="left" w:pos="4820"/>
        </w:tabs>
        <w:spacing w:after="0"/>
        <w:ind w:left="284" w:right="282"/>
        <w:jc w:val="center"/>
        <w:rPr>
          <w:sz w:val="24"/>
          <w:szCs w:val="24"/>
        </w:rPr>
      </w:pPr>
    </w:p>
    <w:p w:rsidR="00807FEA" w:rsidRDefault="00807FEA" w:rsidP="00807FEA">
      <w:pPr>
        <w:tabs>
          <w:tab w:val="left" w:pos="4820"/>
        </w:tabs>
        <w:spacing w:after="0"/>
        <w:ind w:left="284" w:right="282"/>
        <w:jc w:val="center"/>
        <w:rPr>
          <w:sz w:val="24"/>
          <w:szCs w:val="24"/>
        </w:rPr>
      </w:pPr>
    </w:p>
    <w:p w:rsidR="00807FEA" w:rsidRDefault="00807FEA" w:rsidP="00807FEA">
      <w:pPr>
        <w:tabs>
          <w:tab w:val="left" w:pos="4820"/>
        </w:tabs>
        <w:spacing w:after="0"/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  <w:t>Il Coordinatore Regionale CAIPET</w:t>
      </w:r>
    </w:p>
    <w:p w:rsidR="00807FEA" w:rsidRDefault="00807FEA" w:rsidP="00807FEA">
      <w:pPr>
        <w:tabs>
          <w:tab w:val="left" w:pos="4820"/>
        </w:tabs>
        <w:spacing w:after="0"/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Giuliano Medici</w:t>
      </w:r>
    </w:p>
    <w:p w:rsidR="00807FEA" w:rsidRPr="00807FEA" w:rsidRDefault="00807FEA" w:rsidP="00807FEA">
      <w:pPr>
        <w:tabs>
          <w:tab w:val="left" w:pos="4820"/>
        </w:tabs>
        <w:spacing w:after="0"/>
        <w:ind w:left="284" w:right="282"/>
        <w:jc w:val="both"/>
        <w:rPr>
          <w:sz w:val="24"/>
          <w:szCs w:val="24"/>
        </w:rPr>
      </w:pPr>
    </w:p>
    <w:p w:rsidR="00807FEA" w:rsidRPr="008417FD" w:rsidRDefault="00807FEA" w:rsidP="008417FD">
      <w:pPr>
        <w:tabs>
          <w:tab w:val="left" w:pos="4820"/>
        </w:tabs>
        <w:spacing w:after="0"/>
        <w:ind w:left="284" w:right="282"/>
        <w:jc w:val="both"/>
        <w:rPr>
          <w:sz w:val="24"/>
          <w:szCs w:val="24"/>
        </w:rPr>
      </w:pPr>
    </w:p>
    <w:p w:rsidR="008417FD" w:rsidRPr="008417FD" w:rsidRDefault="008417FD" w:rsidP="008417FD">
      <w:pPr>
        <w:tabs>
          <w:tab w:val="left" w:pos="4820"/>
        </w:tabs>
        <w:spacing w:after="0"/>
        <w:ind w:left="284" w:right="282"/>
        <w:jc w:val="both"/>
        <w:rPr>
          <w:sz w:val="24"/>
          <w:szCs w:val="24"/>
        </w:rPr>
      </w:pPr>
      <w:r w:rsidRPr="008417FD">
        <w:rPr>
          <w:sz w:val="24"/>
          <w:szCs w:val="24"/>
        </w:rPr>
        <w:tab/>
      </w:r>
    </w:p>
    <w:sectPr w:rsidR="008417FD" w:rsidRPr="008417FD" w:rsidSect="008417FD">
      <w:head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F6" w:rsidRDefault="001B71F6" w:rsidP="008417FD">
      <w:pPr>
        <w:spacing w:after="0" w:line="240" w:lineRule="auto"/>
      </w:pPr>
      <w:r>
        <w:separator/>
      </w:r>
    </w:p>
  </w:endnote>
  <w:endnote w:type="continuationSeparator" w:id="0">
    <w:p w:rsidR="001B71F6" w:rsidRDefault="001B71F6" w:rsidP="0084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F6" w:rsidRDefault="001B71F6" w:rsidP="008417FD">
      <w:pPr>
        <w:spacing w:after="0" w:line="240" w:lineRule="auto"/>
      </w:pPr>
      <w:r>
        <w:separator/>
      </w:r>
    </w:p>
  </w:footnote>
  <w:footnote w:type="continuationSeparator" w:id="0">
    <w:p w:rsidR="001B71F6" w:rsidRDefault="001B71F6" w:rsidP="0084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B6" w:rsidRDefault="005506B6" w:rsidP="008417FD">
    <w:pPr>
      <w:jc w:val="center"/>
    </w:pPr>
    <w:r w:rsidRPr="008417FD">
      <w:rPr>
        <w:b/>
        <w:sz w:val="32"/>
        <w:szCs w:val="32"/>
      </w:rPr>
      <w:t>CAIPET</w:t>
    </w:r>
    <w:r>
      <w:t xml:space="preserve"> </w:t>
    </w:r>
    <w:r w:rsidRPr="008417FD">
      <w:rPr>
        <w:b/>
      </w:rPr>
      <w:t>Anav  - Ancst/Legacoop – CNA FITA – Confartigianato – Federlavoro Servizi Cooperative</w:t>
    </w:r>
  </w:p>
  <w:p w:rsidR="005506B6" w:rsidRDefault="005506B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B6" w:rsidRDefault="005506B6" w:rsidP="008417FD">
    <w:pPr>
      <w:jc w:val="center"/>
    </w:pPr>
    <w:r w:rsidRPr="008417FD">
      <w:rPr>
        <w:b/>
        <w:sz w:val="32"/>
        <w:szCs w:val="32"/>
      </w:rPr>
      <w:t>CAIPET</w:t>
    </w:r>
    <w:r w:rsidR="00A22FA5">
      <w:t xml:space="preserve">: </w:t>
    </w:r>
    <w:r w:rsidRPr="008417FD">
      <w:rPr>
        <w:b/>
      </w:rPr>
      <w:t>Anav  - Ancst/Legacoop – CNA FITA – Confartigianato – Federlavoro Servizi Cooperative</w:t>
    </w:r>
  </w:p>
  <w:p w:rsidR="005506B6" w:rsidRDefault="005506B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FD"/>
    <w:rsid w:val="00154F7A"/>
    <w:rsid w:val="001B71F6"/>
    <w:rsid w:val="005506B6"/>
    <w:rsid w:val="006609F6"/>
    <w:rsid w:val="00667486"/>
    <w:rsid w:val="00807FEA"/>
    <w:rsid w:val="008417FD"/>
    <w:rsid w:val="00851B70"/>
    <w:rsid w:val="00945403"/>
    <w:rsid w:val="009C1FE0"/>
    <w:rsid w:val="00A22FA5"/>
    <w:rsid w:val="00BE520D"/>
    <w:rsid w:val="00BE7709"/>
    <w:rsid w:val="00D32FC2"/>
    <w:rsid w:val="00E1113E"/>
    <w:rsid w:val="00E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7FD"/>
  </w:style>
  <w:style w:type="paragraph" w:styleId="Pidipagina">
    <w:name w:val="footer"/>
    <w:basedOn w:val="Normale"/>
    <w:link w:val="PidipaginaCarattere"/>
    <w:uiPriority w:val="99"/>
    <w:semiHidden/>
    <w:unhideWhenUsed/>
    <w:rsid w:val="00841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17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Muratori</dc:creator>
  <cp:keywords/>
  <dc:description/>
  <cp:lastModifiedBy>Giuliano Medici</cp:lastModifiedBy>
  <cp:revision>3</cp:revision>
  <cp:lastPrinted>2009-10-14T10:47:00Z</cp:lastPrinted>
  <dcterms:created xsi:type="dcterms:W3CDTF">2009-10-14T10:50:00Z</dcterms:created>
  <dcterms:modified xsi:type="dcterms:W3CDTF">2009-10-14T14:11:00Z</dcterms:modified>
</cp:coreProperties>
</file>